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F" w:rsidRPr="00575D16" w:rsidRDefault="00FA002F" w:rsidP="00FA002F">
      <w:pPr>
        <w:jc w:val="center"/>
        <w:rPr>
          <w:rFonts w:eastAsia="Calibri"/>
          <w:i/>
          <w:sz w:val="52"/>
          <w:szCs w:val="52"/>
          <w:lang w:eastAsia="en-US"/>
        </w:rPr>
      </w:pPr>
      <w:r w:rsidRPr="00575D16">
        <w:rPr>
          <w:rFonts w:ascii="Times" w:hAnsi="Times" w:cs="Times"/>
          <w:b/>
          <w:bCs/>
          <w:i/>
          <w:color w:val="000000"/>
          <w:sz w:val="52"/>
          <w:szCs w:val="52"/>
        </w:rPr>
        <w:t>Меры безопасности на льду весной</w:t>
      </w:r>
    </w:p>
    <w:p w:rsidR="00FA002F" w:rsidRDefault="00FA002F" w:rsidP="00FA002F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ab/>
      </w:r>
    </w:p>
    <w:p w:rsidR="00FA002F" w:rsidRPr="00575D16" w:rsidRDefault="00FA002F" w:rsidP="00FA002F">
      <w:pPr>
        <w:pStyle w:val="a3"/>
        <w:shd w:val="clear" w:color="auto" w:fill="FFFFFF"/>
        <w:spacing w:before="0" w:after="0"/>
        <w:jc w:val="both"/>
        <w:rPr>
          <w:i/>
          <w:color w:val="000000"/>
          <w:sz w:val="28"/>
          <w:szCs w:val="28"/>
        </w:rPr>
      </w:pPr>
      <w:r w:rsidRPr="00575D16">
        <w:rPr>
          <w:i/>
          <w:color w:val="000000"/>
          <w:sz w:val="28"/>
          <w:szCs w:val="28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лед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FA002F" w:rsidRPr="00575D16" w:rsidRDefault="00FA002F" w:rsidP="00FA002F">
      <w:pPr>
        <w:pStyle w:val="a3"/>
        <w:shd w:val="clear" w:color="auto" w:fill="FFFFFF"/>
        <w:spacing w:before="0" w:after="0"/>
        <w:jc w:val="both"/>
        <w:rPr>
          <w:i/>
          <w:color w:val="000000"/>
          <w:sz w:val="28"/>
          <w:szCs w:val="28"/>
        </w:rPr>
      </w:pPr>
      <w:r w:rsidRPr="00575D16">
        <w:rPr>
          <w:i/>
          <w:color w:val="000000"/>
          <w:sz w:val="28"/>
          <w:szCs w:val="28"/>
        </w:rPr>
        <w:tab/>
        <w:t xml:space="preserve">Нужно знать, что весенний лед резко отличается от </w:t>
      </w:r>
      <w:proofErr w:type="gramStart"/>
      <w:r w:rsidRPr="00575D16">
        <w:rPr>
          <w:i/>
          <w:color w:val="000000"/>
          <w:sz w:val="28"/>
          <w:szCs w:val="28"/>
        </w:rPr>
        <w:t>осеннего</w:t>
      </w:r>
      <w:proofErr w:type="gramEnd"/>
      <w:r w:rsidRPr="00575D16">
        <w:rPr>
          <w:i/>
          <w:color w:val="000000"/>
          <w:sz w:val="28"/>
          <w:szCs w:val="28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FA002F" w:rsidRPr="00575D16" w:rsidRDefault="00FA002F" w:rsidP="00FA002F">
      <w:pPr>
        <w:pStyle w:val="a3"/>
        <w:shd w:val="clear" w:color="auto" w:fill="FFFFFF"/>
        <w:spacing w:before="0" w:after="0"/>
        <w:jc w:val="both"/>
        <w:rPr>
          <w:i/>
          <w:color w:val="000000"/>
          <w:sz w:val="28"/>
          <w:szCs w:val="28"/>
        </w:rPr>
      </w:pPr>
      <w:r w:rsidRPr="00575D16">
        <w:rPr>
          <w:i/>
          <w:color w:val="000000"/>
          <w:sz w:val="28"/>
          <w:szCs w:val="28"/>
        </w:rPr>
        <w:tab/>
        <w:t>Опасно находиться на весеннем льду водохранилищ. Были неоднократные случаи, когда ветром отрывались большие поля льда, на которых находились рыболовы и дети. Для их спасения применялись вертолеты и катера.</w:t>
      </w:r>
      <w:r w:rsidRPr="00575D16">
        <w:rPr>
          <w:rFonts w:eastAsia="Calibri"/>
          <w:i/>
          <w:noProof/>
          <w:sz w:val="28"/>
          <w:szCs w:val="28"/>
        </w:rPr>
        <w:t xml:space="preserve"> </w:t>
      </w:r>
    </w:p>
    <w:p w:rsidR="00FA002F" w:rsidRPr="00575D16" w:rsidRDefault="00FA002F" w:rsidP="00FA002F">
      <w:pPr>
        <w:pStyle w:val="a3"/>
        <w:shd w:val="clear" w:color="auto" w:fill="FFFFFF"/>
        <w:spacing w:before="0" w:after="0"/>
        <w:jc w:val="both"/>
        <w:rPr>
          <w:i/>
          <w:color w:val="000000"/>
          <w:sz w:val="28"/>
          <w:szCs w:val="28"/>
        </w:rPr>
      </w:pPr>
      <w:r w:rsidRPr="00575D16">
        <w:rPr>
          <w:i/>
          <w:color w:val="000000"/>
          <w:sz w:val="28"/>
          <w:szCs w:val="28"/>
        </w:rPr>
        <w:tab/>
        <w:t>Детям переходить водоемы весной строго запрещается. Особенно недопустимы игры на льду в период вскрытия рек. Прыгать с льдины на льдину, удаляться от берега очень опасно. Такие поступки, как правило, заканчиваются трагически.</w:t>
      </w:r>
    </w:p>
    <w:p w:rsidR="00FA002F" w:rsidRPr="00575D16" w:rsidRDefault="00FA002F" w:rsidP="00FA002F">
      <w:pPr>
        <w:pStyle w:val="a3"/>
        <w:shd w:val="clear" w:color="auto" w:fill="FFFFFF"/>
        <w:spacing w:before="0" w:after="0"/>
        <w:jc w:val="both"/>
        <w:rPr>
          <w:i/>
          <w:color w:val="000000"/>
          <w:sz w:val="28"/>
          <w:szCs w:val="28"/>
        </w:rPr>
      </w:pPr>
      <w:r w:rsidRPr="00575D16">
        <w:rPr>
          <w:i/>
          <w:color w:val="000000"/>
          <w:sz w:val="28"/>
          <w:szCs w:val="28"/>
        </w:rPr>
        <w:tab/>
        <w:t>Во время паводка и ледохода опасно находиться на обрывистом берегу, так как быстрое течение воды подмывает и рушит его. Вот почему весной, особенно в период вскрытия рек и ледохода, необходимо максимально усилить наблюдение за детьми, вести среди них разъяснительную работу.</w:t>
      </w:r>
    </w:p>
    <w:p w:rsidR="00FA002F" w:rsidRPr="00575D16" w:rsidRDefault="00FA002F" w:rsidP="00FA002F">
      <w:pPr>
        <w:pStyle w:val="a3"/>
        <w:shd w:val="clear" w:color="auto" w:fill="FFFFFF"/>
        <w:spacing w:before="0" w:after="0"/>
        <w:jc w:val="both"/>
        <w:rPr>
          <w:i/>
          <w:color w:val="000000"/>
          <w:sz w:val="28"/>
          <w:szCs w:val="28"/>
        </w:rPr>
      </w:pPr>
      <w:r w:rsidRPr="00575D16">
        <w:rPr>
          <w:i/>
          <w:color w:val="000000"/>
          <w:sz w:val="28"/>
          <w:szCs w:val="28"/>
        </w:rPr>
        <w:tab/>
        <w:t>Способы спасания утопающего на весеннем льду аналогичны способам спасания на осеннем или зимнем льду, но имеют свои особенности и представляют определенную сложность:</w:t>
      </w:r>
    </w:p>
    <w:p w:rsidR="00FA002F" w:rsidRPr="00575D16" w:rsidRDefault="00FA002F" w:rsidP="00FA002F">
      <w:pPr>
        <w:pStyle w:val="a3"/>
        <w:shd w:val="clear" w:color="auto" w:fill="FFFFFF"/>
        <w:spacing w:before="0" w:after="0"/>
        <w:jc w:val="both"/>
        <w:rPr>
          <w:i/>
          <w:color w:val="000000"/>
          <w:sz w:val="28"/>
          <w:szCs w:val="28"/>
        </w:rPr>
      </w:pPr>
      <w:r w:rsidRPr="00575D16">
        <w:rPr>
          <w:i/>
          <w:color w:val="000000"/>
          <w:sz w:val="28"/>
          <w:szCs w:val="28"/>
        </w:rPr>
        <w:t>–</w:t>
      </w:r>
      <w:r w:rsidRPr="00575D16">
        <w:rPr>
          <w:rStyle w:val="apple-converted-space"/>
          <w:i/>
          <w:color w:val="000000"/>
          <w:sz w:val="28"/>
          <w:szCs w:val="28"/>
        </w:rPr>
        <w:t> </w:t>
      </w:r>
      <w:r w:rsidRPr="00575D16">
        <w:rPr>
          <w:i/>
          <w:color w:val="000000"/>
          <w:sz w:val="28"/>
          <w:szCs w:val="28"/>
        </w:rPr>
        <w:t>рыхлость льда усложняет действия самого тонущего и требует большой выносливости;</w:t>
      </w:r>
    </w:p>
    <w:p w:rsidR="00FA002F" w:rsidRDefault="00FA002F" w:rsidP="00FA002F">
      <w:pPr>
        <w:pStyle w:val="a3"/>
        <w:shd w:val="clear" w:color="auto" w:fill="FFFFFF"/>
        <w:spacing w:before="0" w:after="0"/>
        <w:jc w:val="both"/>
        <w:rPr>
          <w:i/>
          <w:color w:val="000000"/>
          <w:sz w:val="28"/>
          <w:szCs w:val="28"/>
        </w:rPr>
      </w:pPr>
      <w:r w:rsidRPr="00575D16">
        <w:rPr>
          <w:i/>
          <w:color w:val="000000"/>
          <w:sz w:val="28"/>
          <w:szCs w:val="28"/>
        </w:rPr>
        <w:t>–</w:t>
      </w:r>
      <w:r w:rsidRPr="00575D16">
        <w:rPr>
          <w:rStyle w:val="apple-converted-space"/>
          <w:i/>
          <w:color w:val="000000"/>
          <w:sz w:val="28"/>
          <w:szCs w:val="28"/>
        </w:rPr>
        <w:t> </w:t>
      </w:r>
      <w:r w:rsidRPr="00575D16">
        <w:rPr>
          <w:i/>
          <w:color w:val="000000"/>
          <w:sz w:val="28"/>
          <w:szCs w:val="28"/>
        </w:rPr>
        <w:t>подвижка льда затрудняет работы спасателей по спасению утопающего как табельными, так и подручными средствами;–</w:t>
      </w:r>
      <w:r w:rsidRPr="00575D16">
        <w:rPr>
          <w:rStyle w:val="apple-converted-space"/>
          <w:i/>
          <w:color w:val="000000"/>
          <w:sz w:val="28"/>
          <w:szCs w:val="28"/>
        </w:rPr>
        <w:t> </w:t>
      </w:r>
      <w:r w:rsidRPr="00575D16">
        <w:rPr>
          <w:i/>
          <w:color w:val="000000"/>
          <w:sz w:val="28"/>
          <w:szCs w:val="28"/>
        </w:rPr>
        <w:t>спасая тонущего, необходимо умело управлять лодкой, катером, чтобы обойти льдины, раздвинуть их и подойти к утопающему, не усугубив его положение. В период половодья (паводка) резко увеличивается течение воды, образуя большое количество водоворотов, которые небезопасны и для утопающих, и для спасателей.</w:t>
      </w:r>
    </w:p>
    <w:p w:rsidR="00FA002F" w:rsidRPr="00575D16" w:rsidRDefault="00FA002F" w:rsidP="00FA002F">
      <w:pPr>
        <w:jc w:val="center"/>
        <w:rPr>
          <w:b/>
          <w:bCs/>
          <w:i/>
          <w:color w:val="FF0000"/>
          <w:sz w:val="56"/>
          <w:szCs w:val="56"/>
        </w:rPr>
      </w:pPr>
      <w:r w:rsidRPr="00575D16">
        <w:rPr>
          <w:b/>
          <w:bCs/>
          <w:i/>
          <w:color w:val="FF0000"/>
          <w:sz w:val="56"/>
          <w:szCs w:val="56"/>
        </w:rPr>
        <w:t>Будьте осторожны на водоёмах!</w:t>
      </w:r>
    </w:p>
    <w:p w:rsidR="00FA002F" w:rsidRPr="00575D16" w:rsidRDefault="00FA002F" w:rsidP="00FA002F">
      <w:pPr>
        <w:jc w:val="center"/>
        <w:rPr>
          <w:b/>
          <w:bCs/>
          <w:i/>
          <w:color w:val="FF0000"/>
          <w:sz w:val="56"/>
          <w:szCs w:val="56"/>
        </w:rPr>
      </w:pPr>
      <w:proofErr w:type="gramStart"/>
      <w:r w:rsidRPr="00575D16">
        <w:rPr>
          <w:b/>
          <w:bCs/>
          <w:i/>
          <w:color w:val="FF0000"/>
          <w:sz w:val="56"/>
          <w:szCs w:val="56"/>
        </w:rPr>
        <w:t>Берегите свою жизнь ведь она бесценна</w:t>
      </w:r>
      <w:proofErr w:type="gramEnd"/>
    </w:p>
    <w:p w:rsidR="00FA002F" w:rsidRPr="00575D16" w:rsidRDefault="00FA002F" w:rsidP="00FA002F">
      <w:p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ab/>
        <w:t>В</w:t>
      </w:r>
      <w:r w:rsidRPr="00575D16">
        <w:rPr>
          <w:i/>
          <w:iCs/>
          <w:sz w:val="28"/>
          <w:szCs w:val="28"/>
        </w:rPr>
        <w:t>о время весеннего па</w:t>
      </w:r>
      <w:r w:rsidRPr="00575D16">
        <w:rPr>
          <w:i/>
          <w:iCs/>
          <w:sz w:val="28"/>
          <w:szCs w:val="28"/>
        </w:rPr>
        <w:softHyphen/>
        <w:t>водка происходит немало не</w:t>
      </w:r>
      <w:r w:rsidRPr="00575D16">
        <w:rPr>
          <w:i/>
          <w:iCs/>
          <w:sz w:val="28"/>
          <w:szCs w:val="28"/>
        </w:rPr>
        <w:softHyphen/>
        <w:t>счастных случаев с людьми на воде из-за невыполнения элементарных правил предо</w:t>
      </w:r>
      <w:r w:rsidRPr="00575D16">
        <w:rPr>
          <w:i/>
          <w:iCs/>
          <w:sz w:val="28"/>
          <w:szCs w:val="28"/>
        </w:rPr>
        <w:softHyphen/>
        <w:t>сторожности. Одни этих пра</w:t>
      </w:r>
      <w:r w:rsidRPr="00575D16">
        <w:rPr>
          <w:i/>
          <w:iCs/>
          <w:sz w:val="28"/>
          <w:szCs w:val="28"/>
        </w:rPr>
        <w:softHyphen/>
        <w:t>вил не знают, другие же ими пренебрегают. Между тем во время весеннего паводка они должны выполняться каж</w:t>
      </w:r>
      <w:r w:rsidRPr="00575D16">
        <w:rPr>
          <w:i/>
          <w:iCs/>
          <w:sz w:val="28"/>
          <w:szCs w:val="28"/>
        </w:rPr>
        <w:softHyphen/>
        <w:t>дым человеком. </w:t>
      </w:r>
    </w:p>
    <w:p w:rsidR="00FA002F" w:rsidRPr="00575D16" w:rsidRDefault="00FA002F" w:rsidP="00FA002F">
      <w:p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575D16">
        <w:rPr>
          <w:i/>
          <w:sz w:val="28"/>
          <w:szCs w:val="28"/>
        </w:rPr>
        <w:t>Общеизвестно, что под воз</w:t>
      </w:r>
      <w:r w:rsidRPr="00575D16">
        <w:rPr>
          <w:i/>
          <w:sz w:val="28"/>
          <w:szCs w:val="28"/>
        </w:rPr>
        <w:softHyphen/>
        <w:t>действием весеннего солнца лёд становится рыхлым и непрочным, хотя внешне он кажется крепким. Под такой лёд можно легко про</w:t>
      </w:r>
      <w:r w:rsidRPr="00575D16">
        <w:rPr>
          <w:i/>
          <w:sz w:val="28"/>
          <w:szCs w:val="28"/>
        </w:rPr>
        <w:softHyphen/>
        <w:t>валиться. Поэтому нельзя пере</w:t>
      </w:r>
      <w:r w:rsidRPr="00575D16">
        <w:rPr>
          <w:i/>
          <w:sz w:val="28"/>
          <w:szCs w:val="28"/>
        </w:rPr>
        <w:softHyphen/>
        <w:t>ходить и переезжать водоём по льду в запрещённых и опасных местах. Приближение паводка должно насторожить тех, кто жи</w:t>
      </w:r>
      <w:r w:rsidRPr="00575D16">
        <w:rPr>
          <w:i/>
          <w:sz w:val="28"/>
          <w:szCs w:val="28"/>
        </w:rPr>
        <w:softHyphen/>
        <w:t xml:space="preserve">вёт близ реки, пруда. Привыкнув зимой переходить через реку или пруд, некоторые жители и во время весеннего паводка </w:t>
      </w:r>
      <w:r w:rsidRPr="00575D16">
        <w:rPr>
          <w:i/>
          <w:sz w:val="28"/>
          <w:szCs w:val="28"/>
        </w:rPr>
        <w:lastRenderedPageBreak/>
        <w:t>пытаются пользоваться этими зимниками. Нередко такое сокращение пути приводит к несчастным случаям.</w:t>
      </w:r>
    </w:p>
    <w:p w:rsidR="00FA002F" w:rsidRPr="00575D16" w:rsidRDefault="00FA002F" w:rsidP="00FA002F">
      <w:p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575D16">
        <w:rPr>
          <w:i/>
          <w:sz w:val="28"/>
          <w:szCs w:val="28"/>
        </w:rPr>
        <w:t>В период паводка очень опас</w:t>
      </w:r>
      <w:r w:rsidRPr="00575D16">
        <w:rPr>
          <w:i/>
          <w:sz w:val="28"/>
          <w:szCs w:val="28"/>
        </w:rPr>
        <w:softHyphen/>
        <w:t>ны карьеры, мелкие водоёмы, со</w:t>
      </w:r>
      <w:r w:rsidRPr="00575D16">
        <w:rPr>
          <w:i/>
          <w:sz w:val="28"/>
          <w:szCs w:val="28"/>
        </w:rPr>
        <w:softHyphen/>
        <w:t>общающиеся протоками. Вода в них поднимается, заполняет водо</w:t>
      </w:r>
      <w:r w:rsidRPr="00575D16">
        <w:rPr>
          <w:i/>
          <w:sz w:val="28"/>
          <w:szCs w:val="28"/>
        </w:rPr>
        <w:softHyphen/>
        <w:t>ём, и там, где накануне ещё было мелко, на другой день глубина мо</w:t>
      </w:r>
      <w:r w:rsidRPr="00575D16">
        <w:rPr>
          <w:i/>
          <w:sz w:val="28"/>
          <w:szCs w:val="28"/>
        </w:rPr>
        <w:softHyphen/>
        <w:t>жет резко увеличиться, что пред</w:t>
      </w:r>
      <w:r w:rsidRPr="00575D16">
        <w:rPr>
          <w:i/>
          <w:sz w:val="28"/>
          <w:szCs w:val="28"/>
        </w:rPr>
        <w:softHyphen/>
        <w:t>ставляет большую опасность.</w:t>
      </w:r>
      <w:r w:rsidRPr="00575D16">
        <w:rPr>
          <w:rFonts w:ascii="Tahoma" w:hAnsi="Tahoma" w:cs="Tahoma"/>
          <w:i/>
          <w:noProof/>
          <w:color w:val="5F5F5F"/>
          <w:sz w:val="28"/>
          <w:szCs w:val="28"/>
        </w:rPr>
        <w:t xml:space="preserve"> </w:t>
      </w:r>
    </w:p>
    <w:p w:rsidR="00FA002F" w:rsidRPr="00575D16" w:rsidRDefault="00FA002F" w:rsidP="00FA002F">
      <w:p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575D16">
        <w:rPr>
          <w:i/>
          <w:sz w:val="28"/>
          <w:szCs w:val="28"/>
        </w:rPr>
        <w:t>Весной особенно часты не</w:t>
      </w:r>
      <w:r w:rsidRPr="00575D16">
        <w:rPr>
          <w:i/>
          <w:sz w:val="28"/>
          <w:szCs w:val="28"/>
        </w:rPr>
        <w:softHyphen/>
        <w:t>счастные случаи с детьми и под</w:t>
      </w:r>
      <w:r w:rsidRPr="00575D16">
        <w:rPr>
          <w:i/>
          <w:sz w:val="28"/>
          <w:szCs w:val="28"/>
        </w:rPr>
        <w:softHyphen/>
        <w:t>ростками. Во время весенних кани</w:t>
      </w:r>
      <w:r w:rsidRPr="00575D16">
        <w:rPr>
          <w:i/>
          <w:sz w:val="28"/>
          <w:szCs w:val="28"/>
        </w:rPr>
        <w:softHyphen/>
        <w:t>кул у них много свободного време</w:t>
      </w:r>
      <w:r w:rsidRPr="00575D16">
        <w:rPr>
          <w:i/>
          <w:sz w:val="28"/>
          <w:szCs w:val="28"/>
        </w:rPr>
        <w:softHyphen/>
        <w:t>ни, которое они могут использо</w:t>
      </w:r>
      <w:r w:rsidRPr="00575D16">
        <w:rPr>
          <w:i/>
          <w:sz w:val="28"/>
          <w:szCs w:val="28"/>
        </w:rPr>
        <w:softHyphen/>
        <w:t>вать и для полезных дел, и для не</w:t>
      </w:r>
      <w:r w:rsidRPr="00575D16">
        <w:rPr>
          <w:i/>
          <w:sz w:val="28"/>
          <w:szCs w:val="28"/>
        </w:rPr>
        <w:softHyphen/>
        <w:t>дозволенных забав. Причём иногда очень трудно установить, где кон</w:t>
      </w:r>
      <w:r w:rsidRPr="00575D16">
        <w:rPr>
          <w:i/>
          <w:sz w:val="28"/>
          <w:szCs w:val="28"/>
        </w:rPr>
        <w:softHyphen/>
        <w:t xml:space="preserve">чается </w:t>
      </w:r>
      <w:proofErr w:type="gramStart"/>
      <w:r w:rsidRPr="00575D16">
        <w:rPr>
          <w:i/>
          <w:sz w:val="28"/>
          <w:szCs w:val="28"/>
        </w:rPr>
        <w:t>дозволенное</w:t>
      </w:r>
      <w:proofErr w:type="gramEnd"/>
      <w:r w:rsidRPr="00575D16">
        <w:rPr>
          <w:i/>
          <w:sz w:val="28"/>
          <w:szCs w:val="28"/>
        </w:rPr>
        <w:t xml:space="preserve"> и начинается недозволенное. Дети спешат на пруд, к реке, чтобы в последний раз покататься на коньках, спуститься с крутого берега на санках или прос</w:t>
      </w:r>
      <w:r w:rsidRPr="00575D16">
        <w:rPr>
          <w:i/>
          <w:sz w:val="28"/>
          <w:szCs w:val="28"/>
        </w:rPr>
        <w:softHyphen/>
        <w:t>то поиграть на льду. С началом ле</w:t>
      </w:r>
      <w:r w:rsidRPr="00575D16">
        <w:rPr>
          <w:i/>
          <w:sz w:val="28"/>
          <w:szCs w:val="28"/>
        </w:rPr>
        <w:softHyphen/>
        <w:t>дохода школьники собираются на берегу реки, пытаются пройти по льду и даже забраться на плаваю</w:t>
      </w:r>
      <w:r w:rsidRPr="00575D16">
        <w:rPr>
          <w:i/>
          <w:sz w:val="28"/>
          <w:szCs w:val="28"/>
        </w:rPr>
        <w:softHyphen/>
        <w:t>щую льдину. Всё это связано с большим риском и опасностью для жизни. Катание на льдинах, брёв</w:t>
      </w:r>
      <w:r w:rsidRPr="00575D16">
        <w:rPr>
          <w:i/>
          <w:sz w:val="28"/>
          <w:szCs w:val="28"/>
        </w:rPr>
        <w:softHyphen/>
        <w:t>нах, плотах нередко приводит к трагическим последствиям.</w:t>
      </w:r>
    </w:p>
    <w:p w:rsidR="00FA002F" w:rsidRDefault="00FA002F" w:rsidP="00FA002F">
      <w:p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575D16">
        <w:rPr>
          <w:i/>
          <w:sz w:val="28"/>
          <w:szCs w:val="28"/>
        </w:rPr>
        <w:t xml:space="preserve">Необходимо, чтобы в период весеннего паводка в школе и дома детям разъясняли, какая опасность их подстерегает во время игр на льду. Родители должны установить строгий </w:t>
      </w:r>
      <w:proofErr w:type="gramStart"/>
      <w:r w:rsidRPr="00575D16">
        <w:rPr>
          <w:i/>
          <w:sz w:val="28"/>
          <w:szCs w:val="28"/>
        </w:rPr>
        <w:t>контроль за</w:t>
      </w:r>
      <w:proofErr w:type="gramEnd"/>
      <w:r w:rsidRPr="00575D16">
        <w:rPr>
          <w:i/>
          <w:sz w:val="28"/>
          <w:szCs w:val="28"/>
        </w:rPr>
        <w:t xml:space="preserve"> детьми во вне</w:t>
      </w:r>
      <w:r w:rsidRPr="00575D16">
        <w:rPr>
          <w:i/>
          <w:sz w:val="28"/>
          <w:szCs w:val="28"/>
        </w:rPr>
        <w:softHyphen/>
        <w:t>урочное время, ни в коем случае не допускать, чтобы они находились без присмотра вблизи водоёмов. Нельзя допускать катания на санках, лыжах и коньках по льду водоёма, если неизвестно, что это место без</w:t>
      </w:r>
      <w:r w:rsidRPr="00575D16">
        <w:rPr>
          <w:i/>
          <w:sz w:val="28"/>
          <w:szCs w:val="28"/>
        </w:rPr>
        <w:softHyphen/>
        <w:t>опасно. Дети не всегда сознают опасности, которые их поджидают, вот почему чаще всего несчастные случаи происходят с детьми.</w:t>
      </w:r>
    </w:p>
    <w:p w:rsidR="00A65856" w:rsidRDefault="00A65856">
      <w:bookmarkStart w:id="0" w:name="_GoBack"/>
      <w:bookmarkEnd w:id="0"/>
    </w:p>
    <w:sectPr w:rsidR="00A65856" w:rsidSect="00FA002F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20"/>
    <w:rsid w:val="00933420"/>
    <w:rsid w:val="00A65856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A002F"/>
    <w:pPr>
      <w:suppressAutoHyphens/>
      <w:spacing w:before="280" w:after="280"/>
    </w:pPr>
    <w:rPr>
      <w:lang w:eastAsia="ar-SA"/>
    </w:rPr>
  </w:style>
  <w:style w:type="character" w:customStyle="1" w:styleId="a4">
    <w:name w:val="Обычный (веб) Знак"/>
    <w:link w:val="a3"/>
    <w:uiPriority w:val="99"/>
    <w:rsid w:val="00FA00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FA0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A002F"/>
    <w:pPr>
      <w:suppressAutoHyphens/>
      <w:spacing w:before="280" w:after="280"/>
    </w:pPr>
    <w:rPr>
      <w:lang w:eastAsia="ar-SA"/>
    </w:rPr>
  </w:style>
  <w:style w:type="character" w:customStyle="1" w:styleId="a4">
    <w:name w:val="Обычный (веб) Знак"/>
    <w:link w:val="a3"/>
    <w:uiPriority w:val="99"/>
    <w:rsid w:val="00FA00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FA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2018-04-13T09:09:00Z</dcterms:created>
  <dcterms:modified xsi:type="dcterms:W3CDTF">2018-04-13T09:10:00Z</dcterms:modified>
</cp:coreProperties>
</file>